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INTESTAZIONE ISTITUTO</w:t>
      </w:r>
    </w:p>
    <w:p w:rsidR="00000000" w:rsidDel="00000000" w:rsidP="00000000" w:rsidRDefault="00000000" w:rsidRPr="00000000" w14:paraId="00000002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Oggetto: Comunicazione in merito alla trasmissione di dati dalla Scuola Secondaria di I grado alla Scuola Secondaria di II grado presso cui le studentesse/gli studenti sono stati iscritti</w:t>
      </w:r>
    </w:p>
    <w:p w:rsidR="00000000" w:rsidDel="00000000" w:rsidP="00000000" w:rsidRDefault="00000000" w:rsidRPr="00000000" w14:paraId="00000005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Gent.mi,</w:t>
      </w:r>
    </w:p>
    <w:p w:rsidR="00000000" w:rsidDel="00000000" w:rsidP="00000000" w:rsidRDefault="00000000" w:rsidRPr="00000000" w14:paraId="00000007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nell’ambito del Progetto Orientamento - Sistim (Iscrizione alla scuola secondaria di II grado delle/degli alunne/i NAI), al fine di garantire un’opportuna integrazione delle studentesse/degli studenti provenienti dallo scrivente Istituto, vi informiamo che trasmetteremo i dati di vostra/o figlia/o alla Scuola Secondaria di II grado presso cui la/lo studente è stata/o iscritta/o.</w:t>
      </w:r>
    </w:p>
    <w:p w:rsidR="00000000" w:rsidDel="00000000" w:rsidP="00000000" w:rsidRDefault="00000000" w:rsidRPr="00000000" w14:paraId="00000008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 dati in questione riguardano principalmente il curriculum scolastico e le competenze linguistiche ed extralinguistiche dell’alunna/o.</w:t>
      </w:r>
    </w:p>
    <w:p w:rsidR="00000000" w:rsidDel="00000000" w:rsidP="00000000" w:rsidRDefault="00000000" w:rsidRPr="00000000" w14:paraId="00000009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Ai sensi dell’articolo 13 Reg. UE 2016/679 vi informiamo, infine, che il Titolare</w:t>
      </w:r>
    </w:p>
    <w:p w:rsidR="00000000" w:rsidDel="00000000" w:rsidP="00000000" w:rsidRDefault="00000000" w:rsidRPr="00000000" w14:paraId="0000000A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del trattamento è l’Istituto Comprensivo di                 .</w:t>
      </w:r>
    </w:p>
    <w:p w:rsidR="00000000" w:rsidDel="00000000" w:rsidP="00000000" w:rsidRDefault="00000000" w:rsidRPr="00000000" w14:paraId="0000000B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L’istituto ha nominato il proprio Responsabile della protezione dei dati personali che si può contattare all’indirizzo e-mail:</w:t>
      </w:r>
    </w:p>
    <w:p w:rsidR="00000000" w:rsidDel="00000000" w:rsidP="00000000" w:rsidRDefault="00000000" w:rsidRPr="00000000" w14:paraId="0000000C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 comunicazione dei dati in questione per le finalità sopra indicate trova base giuridica nell’esecuzione di un compito di interesse pubblico di cui l’Istituto scolastico è investito.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L’interessato può esercitare i diritti che gli sono riconosciuti dagli articoli 15 e ss. del Reg. UE 2016/679 rivolgendosi al Responsabile della protezione all’indirizzo sopra indicato. L’interessato ha, infine, il diritto di proporre reclamo al Garante per l</w:t>
      </w:r>
      <w:r w:rsidDel="00000000" w:rsidR="00000000" w:rsidRPr="00000000">
        <w:rPr>
          <w:sz w:val="24"/>
          <w:szCs w:val="24"/>
          <w:rtl w:val="0"/>
        </w:rPr>
        <w:t xml:space="preserve">a protezione dei dati personali.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(nome luogo Istituto), lì 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